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3" w:rsidRPr="000D1379" w:rsidRDefault="00D46A93" w:rsidP="00D46A93">
      <w:pPr>
        <w:jc w:val="right"/>
        <w:rPr>
          <w:b/>
        </w:rPr>
      </w:pPr>
      <w:r w:rsidRPr="000D1379">
        <w:rPr>
          <w:b/>
        </w:rPr>
        <w:t>Załącznik nr 1</w:t>
      </w:r>
      <w:r w:rsidR="008F5F27">
        <w:rPr>
          <w:b/>
        </w:rPr>
        <w:t>a</w:t>
      </w:r>
      <w:r w:rsidRPr="000D1379">
        <w:rPr>
          <w:b/>
        </w:rPr>
        <w:t xml:space="preserve"> do SWZ</w:t>
      </w:r>
    </w:p>
    <w:p w:rsidR="00D46A93" w:rsidRPr="00616526" w:rsidRDefault="00D46A93" w:rsidP="00D46A93">
      <w:pPr>
        <w:rPr>
          <w:sz w:val="20"/>
        </w:rPr>
      </w:pPr>
      <w:r w:rsidRPr="00616526">
        <w:rPr>
          <w:sz w:val="20"/>
        </w:rPr>
        <w:t>/pieczątka oferenta/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pPr>
        <w:jc w:val="center"/>
        <w:rPr>
          <w:b/>
          <w:bCs/>
          <w:sz w:val="32"/>
          <w:szCs w:val="32"/>
        </w:rPr>
      </w:pPr>
      <w:r w:rsidRPr="00616526">
        <w:rPr>
          <w:b/>
          <w:bCs/>
          <w:sz w:val="32"/>
          <w:szCs w:val="32"/>
        </w:rPr>
        <w:t>OFERTA CENOWA</w:t>
      </w:r>
    </w:p>
    <w:p w:rsidR="000D1379" w:rsidRDefault="00D46A93" w:rsidP="00D46A9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ZADANIE -----</w:t>
      </w:r>
      <w:r w:rsidRPr="00616526">
        <w:rPr>
          <w:b/>
          <w:bCs/>
          <w:szCs w:val="24"/>
        </w:rPr>
        <w:t xml:space="preserve"> </w:t>
      </w:r>
      <w:r w:rsidR="000D1379">
        <w:rPr>
          <w:b/>
          <w:bCs/>
          <w:szCs w:val="24"/>
        </w:rPr>
        <w:t xml:space="preserve">dostawy </w:t>
      </w:r>
      <w:r w:rsidR="000D1379" w:rsidRPr="000D1379">
        <w:rPr>
          <w:b/>
          <w:bCs/>
          <w:szCs w:val="24"/>
        </w:rPr>
        <w:t xml:space="preserve">mleka i produktów mleczarskich </w:t>
      </w:r>
    </w:p>
    <w:p w:rsidR="00D46A93" w:rsidRPr="00616526" w:rsidRDefault="00D46A93" w:rsidP="00D46A93">
      <w:pPr>
        <w:jc w:val="center"/>
      </w:pPr>
      <w:r w:rsidRPr="00616526">
        <w:t xml:space="preserve">(CPV): </w:t>
      </w:r>
      <w:r w:rsidR="000D1379" w:rsidRPr="00616526">
        <w:t>15500000-3</w:t>
      </w:r>
    </w:p>
    <w:p w:rsidR="00D46A93" w:rsidRPr="00616526" w:rsidRDefault="00D46A93" w:rsidP="00D46A93"/>
    <w:p w:rsidR="00D46A93" w:rsidRPr="00616526" w:rsidRDefault="00D46A93" w:rsidP="00D46A93"/>
    <w:p w:rsidR="00D46A93" w:rsidRDefault="00D46A93" w:rsidP="00D46A93">
      <w:pPr>
        <w:spacing w:line="276" w:lineRule="auto"/>
        <w:jc w:val="center"/>
      </w:pPr>
      <w:r w:rsidRPr="00D46A93">
        <w:t xml:space="preserve">Niniejszym oferuję realizację zamówienia zgodnie z zawartym opisem, </w:t>
      </w:r>
    </w:p>
    <w:p w:rsidR="00D46A93" w:rsidRDefault="00D46A93" w:rsidP="00D46A93">
      <w:pPr>
        <w:spacing w:line="276" w:lineRule="auto"/>
        <w:jc w:val="center"/>
      </w:pPr>
      <w:r w:rsidRPr="00D46A93">
        <w:t>za cenę wynikającą z poniższej kalkulacji</w:t>
      </w:r>
    </w:p>
    <w:p w:rsidR="00D46A93" w:rsidRPr="00616526" w:rsidRDefault="00D46A93" w:rsidP="00D46A93">
      <w:pPr>
        <w:spacing w:line="276" w:lineRule="auto"/>
        <w:jc w:val="center"/>
      </w:pPr>
    </w:p>
    <w:p w:rsidR="00D46A93" w:rsidRDefault="00D46A93" w:rsidP="00D46A93">
      <w:pPr>
        <w:jc w:val="center"/>
        <w:rPr>
          <w:bCs/>
          <w:i/>
          <w:u w:val="single"/>
        </w:rPr>
      </w:pPr>
      <w:r w:rsidRPr="00616526">
        <w:rPr>
          <w:i/>
          <w:u w:val="single"/>
        </w:rPr>
        <w:t xml:space="preserve">Zadania – dostawy sukcesywne </w:t>
      </w:r>
      <w:r w:rsidR="000D1379">
        <w:rPr>
          <w:i/>
          <w:u w:val="single"/>
        </w:rPr>
        <w:t>mleka i produktów mleczarskich</w:t>
      </w:r>
      <w:r w:rsidRPr="00616526">
        <w:rPr>
          <w:bCs/>
          <w:i/>
          <w:u w:val="single"/>
        </w:rPr>
        <w:t xml:space="preserve"> </w:t>
      </w:r>
    </w:p>
    <w:p w:rsidR="00D46A93" w:rsidRPr="00616526" w:rsidRDefault="00D46A93" w:rsidP="00D46A93">
      <w:pPr>
        <w:jc w:val="center"/>
        <w:rPr>
          <w:bCs/>
          <w:i/>
          <w:u w:val="single"/>
        </w:rPr>
      </w:pPr>
      <w:r w:rsidRPr="00616526">
        <w:rPr>
          <w:bCs/>
          <w:i/>
          <w:u w:val="single"/>
        </w:rPr>
        <w:t>artykuły wymienione w poniższym zestawieniu:</w:t>
      </w:r>
    </w:p>
    <w:p w:rsidR="00D46A93" w:rsidRPr="00616526" w:rsidRDefault="00D46A93" w:rsidP="00D46A93">
      <w:pPr>
        <w:pStyle w:val="Tekstpodstawowy21"/>
        <w:rPr>
          <w:bCs/>
        </w:rPr>
      </w:pPr>
    </w:p>
    <w:p w:rsidR="00D46A93" w:rsidRPr="00616526" w:rsidRDefault="00D46A93" w:rsidP="00D46A93">
      <w:pPr>
        <w:pStyle w:val="BodyText31"/>
      </w:pPr>
    </w:p>
    <w:tbl>
      <w:tblPr>
        <w:tblW w:w="9968" w:type="dxa"/>
        <w:jc w:val="center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888"/>
        <w:gridCol w:w="1073"/>
        <w:gridCol w:w="1073"/>
        <w:gridCol w:w="1560"/>
        <w:gridCol w:w="1806"/>
      </w:tblGrid>
      <w:tr w:rsidR="000D1379" w:rsidRPr="00616526" w:rsidTr="00F4571C">
        <w:trPr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bCs/>
                <w:szCs w:val="24"/>
                <w:lang w:val="en-GB"/>
              </w:rPr>
            </w:pPr>
            <w:r w:rsidRPr="00616526">
              <w:rPr>
                <w:b/>
                <w:bCs/>
                <w:szCs w:val="24"/>
              </w:rPr>
              <w:t>L.p.</w:t>
            </w:r>
          </w:p>
        </w:tc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379" w:rsidRPr="00616526" w:rsidRDefault="000D1379" w:rsidP="00F4571C">
            <w:pPr>
              <w:snapToGrid w:val="0"/>
              <w:ind w:right="-568"/>
              <w:jc w:val="center"/>
              <w:rPr>
                <w:b/>
                <w:bCs/>
                <w:szCs w:val="24"/>
                <w:lang w:val="en-GB"/>
              </w:rPr>
            </w:pPr>
            <w:r w:rsidRPr="00616526">
              <w:rPr>
                <w:b/>
                <w:bCs/>
                <w:szCs w:val="24"/>
              </w:rPr>
              <w:t>Nazwa</w:t>
            </w:r>
            <w:r w:rsidRPr="00616526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616526">
              <w:rPr>
                <w:b/>
                <w:bCs/>
                <w:szCs w:val="24"/>
                <w:lang w:val="en-GB"/>
              </w:rPr>
              <w:t>artykułu</w:t>
            </w:r>
            <w:proofErr w:type="spellEnd"/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Jedn. miary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Ilość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Cena jednostkowa brutto w zł</w:t>
            </w:r>
          </w:p>
        </w:tc>
        <w:tc>
          <w:tcPr>
            <w:tcW w:w="1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Razem wartość</w:t>
            </w:r>
          </w:p>
          <w:p w:rsidR="000D1379" w:rsidRPr="00616526" w:rsidRDefault="000D1379" w:rsidP="00F4571C">
            <w:pPr>
              <w:suppressLineNumbers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brutto w zł</w:t>
            </w:r>
          </w:p>
          <w:p w:rsidR="000D1379" w:rsidRPr="00616526" w:rsidRDefault="000D1379" w:rsidP="00F4571C">
            <w:pPr>
              <w:suppressLineNumbers/>
              <w:jc w:val="center"/>
              <w:rPr>
                <w:b/>
                <w:bCs/>
                <w:szCs w:val="24"/>
              </w:rPr>
            </w:pPr>
            <w:r w:rsidRPr="00616526">
              <w:rPr>
                <w:b/>
                <w:bCs/>
                <w:szCs w:val="24"/>
              </w:rPr>
              <w:t>( 4 x 5 )</w:t>
            </w:r>
          </w:p>
        </w:tc>
      </w:tr>
      <w:tr w:rsidR="000D1379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5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6</w:t>
            </w: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Deliser plastry 150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Delma</w:t>
            </w:r>
            <w:proofErr w:type="spellEnd"/>
            <w:r>
              <w:rPr>
                <w:b/>
                <w:bCs/>
                <w:color w:val="000000"/>
              </w:rPr>
              <w:t xml:space="preserve"> extra do smarowania 500g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3.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Deser czaruś 150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</w:t>
            </w:r>
            <w:r w:rsidR="00E27D57">
              <w:rPr>
                <w:color w:val="000000"/>
              </w:rPr>
              <w:t>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4.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Deser z koroną 175 g czekoladowy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5.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Deser z koroną 175 g waniliowy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6.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Jogurt bałkański 400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</w:t>
            </w:r>
            <w:r w:rsidR="00E27D57">
              <w:rPr>
                <w:color w:val="000000"/>
              </w:rPr>
              <w:t>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7.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Jogurt </w:t>
            </w:r>
            <w:proofErr w:type="spellStart"/>
            <w:r>
              <w:rPr>
                <w:b/>
                <w:bCs/>
                <w:color w:val="000000"/>
              </w:rPr>
              <w:t>jogobella</w:t>
            </w:r>
            <w:proofErr w:type="spellEnd"/>
            <w:r>
              <w:rPr>
                <w:b/>
                <w:bCs/>
                <w:color w:val="000000"/>
              </w:rPr>
              <w:t xml:space="preserve"> owocowy 150g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</w:t>
            </w:r>
            <w:r w:rsidR="00E27D57">
              <w:rPr>
                <w:color w:val="000000"/>
              </w:rPr>
              <w:t>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8.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Jogurt naturalny </w:t>
            </w:r>
            <w:proofErr w:type="spellStart"/>
            <w:r>
              <w:rPr>
                <w:b/>
                <w:bCs/>
                <w:color w:val="000000"/>
              </w:rPr>
              <w:t>Zott</w:t>
            </w:r>
            <w:proofErr w:type="spellEnd"/>
            <w:r>
              <w:rPr>
                <w:b/>
                <w:bCs/>
                <w:color w:val="000000"/>
              </w:rPr>
              <w:t xml:space="preserve"> 180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</w:t>
            </w:r>
            <w:r w:rsidR="00E27D57">
              <w:rPr>
                <w:color w:val="000000"/>
              </w:rPr>
              <w:t>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jc w:val="both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9.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Jogurt owocowy Gratka 115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</w:t>
            </w:r>
            <w:r w:rsidR="00E27D57">
              <w:rPr>
                <w:color w:val="000000"/>
              </w:rPr>
              <w:t>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10.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Kefir 400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</w:t>
            </w:r>
            <w:r w:rsidR="00E27D57">
              <w:rPr>
                <w:color w:val="000000"/>
              </w:rPr>
              <w:t>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11.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Margaryna 250 g KASIA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68073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12.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Margaryna Palma 250g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68073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160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13.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Masło beskidzkie mix 60% tłuszczu 200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47</w:t>
            </w:r>
            <w:r w:rsidR="00E27D57">
              <w:rPr>
                <w:color w:val="000000"/>
              </w:rPr>
              <w:t>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14.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Mleko w proszku Łaciate 500g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9E171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</w:t>
            </w:r>
            <w:r w:rsidR="00E27D57">
              <w:rPr>
                <w:color w:val="000000"/>
              </w:rPr>
              <w:t>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15.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Mleko zwykłe karton 2% 1l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16.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almette 150 g naturalny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17.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gouda twardy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18.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mozzarella 250g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19.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salami twardy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20.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topiony kostka 100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21.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topiony krążki 140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22.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 typu feta 270g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23.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Serek homogenizowany Danio 140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24.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Serek łaciaty puszysty 150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lastRenderedPageBreak/>
              <w:t>25.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Serek </w:t>
            </w:r>
            <w:proofErr w:type="spellStart"/>
            <w:r>
              <w:rPr>
                <w:b/>
                <w:bCs/>
                <w:color w:val="000000"/>
              </w:rPr>
              <w:t>mascarpone</w:t>
            </w:r>
            <w:proofErr w:type="spellEnd"/>
            <w:r>
              <w:rPr>
                <w:b/>
                <w:bCs/>
                <w:color w:val="000000"/>
              </w:rPr>
              <w:t xml:space="preserve"> 250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 w:rsidRPr="00616526">
              <w:rPr>
                <w:b/>
                <w:szCs w:val="24"/>
                <w:lang w:val="en-GB"/>
              </w:rPr>
              <w:t>26.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Serek wiejski 500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27.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Smalec  200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28.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Śmietana 18% 400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29.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Śmietana 30% 1 litr </w:t>
            </w:r>
            <w:proofErr w:type="spellStart"/>
            <w:r>
              <w:rPr>
                <w:b/>
                <w:bCs/>
                <w:color w:val="000000"/>
              </w:rPr>
              <w:t>Mlekowita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30.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Twaróg półtłusty folia duży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31.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 w:rsidP="00B2337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Twaróg sernikowy </w:t>
            </w:r>
            <w:r w:rsidR="00B23370">
              <w:rPr>
                <w:b/>
                <w:bCs/>
                <w:color w:val="000000"/>
              </w:rPr>
              <w:t>1kg</w:t>
            </w:r>
            <w:r>
              <w:rPr>
                <w:b/>
                <w:bCs/>
                <w:color w:val="000000"/>
              </w:rPr>
              <w:t xml:space="preserve"> wiaderko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E27D57" w:rsidRPr="00616526" w:rsidTr="00F4571C">
        <w:trPr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 w:rsidP="00A91F51">
            <w:pPr>
              <w:suppressLineNumbers/>
              <w:snapToGrid w:val="0"/>
              <w:jc w:val="righ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32.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Zsiadłe mleko 400 g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Default="00E27D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D57" w:rsidRPr="00616526" w:rsidRDefault="00E27D57" w:rsidP="00F4571C">
            <w:pPr>
              <w:suppressLineNumbers/>
              <w:snapToGrid w:val="0"/>
              <w:rPr>
                <w:szCs w:val="24"/>
                <w:lang w:val="en-GB"/>
              </w:rPr>
            </w:pPr>
          </w:p>
        </w:tc>
      </w:tr>
      <w:tr w:rsidR="000D1379" w:rsidRPr="00616526" w:rsidTr="00F4571C">
        <w:trPr>
          <w:trHeight w:val="481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75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</w:tcPr>
          <w:p w:rsidR="000D1379" w:rsidRPr="00886F88" w:rsidRDefault="000D1379" w:rsidP="00F4571C">
            <w:pPr>
              <w:suppressLineNumbers/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Razem</w:t>
            </w:r>
          </w:p>
        </w:tc>
        <w:tc>
          <w:tcPr>
            <w:tcW w:w="18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0D1379" w:rsidRPr="00616526" w:rsidRDefault="000D1379" w:rsidP="00F4571C">
            <w:pPr>
              <w:suppressLineNumbers/>
              <w:snapToGrid w:val="0"/>
              <w:rPr>
                <w:b/>
                <w:bCs/>
                <w:szCs w:val="24"/>
              </w:rPr>
            </w:pPr>
          </w:p>
        </w:tc>
      </w:tr>
    </w:tbl>
    <w:p w:rsidR="00D46A93" w:rsidRPr="00616526" w:rsidRDefault="00D46A93" w:rsidP="00D46A93">
      <w:pPr>
        <w:pStyle w:val="Tekstpodstawowy21"/>
        <w:rPr>
          <w:bCs/>
        </w:rPr>
      </w:pP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Wszystkie pozycje w powyższym formularzu cenowym powinny być wypełnione.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Nieuwzględnienie w tabeli chociażby jednej z zamawianych pozycji asortymentowych spowoduje odrzucenie oferty.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Ceny powinny być podane z dokładnością do dwóch miejsc po przecinku.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Dostawa następować będzie partiami prócz niedziel i świąt w asortymencie i ilościach ustalonych telefonicznie lub faksem z minimum jedno dniowym wyprzedzeniem do magazynu Zamawiającego.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Zamówienie będzie realizowane w terminie od</w:t>
      </w:r>
      <w:r>
        <w:t>:</w:t>
      </w:r>
      <w:r w:rsidRPr="00616526">
        <w:t xml:space="preserve"> </w:t>
      </w:r>
      <w:r w:rsidR="008F5F27">
        <w:rPr>
          <w:b/>
        </w:rPr>
        <w:t>20</w:t>
      </w:r>
      <w:r w:rsidR="00921D1C">
        <w:rPr>
          <w:b/>
        </w:rPr>
        <w:t xml:space="preserve"> </w:t>
      </w:r>
      <w:r w:rsidR="008F5F27">
        <w:rPr>
          <w:b/>
        </w:rPr>
        <w:t>czerwca</w:t>
      </w:r>
      <w:r w:rsidR="00921D1C">
        <w:rPr>
          <w:b/>
        </w:rPr>
        <w:t xml:space="preserve"> 2022 r. do 31 maja 2023 r.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Warunki płatności - </w:t>
      </w:r>
      <w:r w:rsidRPr="00616526">
        <w:t>zgodnie z zapisami przedstawionymi w Specyfikacji Warunków Zamówienia.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 xml:space="preserve">Oświadczamy, że uważamy się za związanych z ofertą </w:t>
      </w:r>
      <w:r>
        <w:t xml:space="preserve">na czas wskazany w Specyfikacji </w:t>
      </w:r>
      <w:r w:rsidRPr="00616526">
        <w:t>Warunków Zamówienia i w przypadku wyboru naszej oferty do zawarcia umowy na zawartych warunkach w miejscu i terminie wyznaczonym prze</w:t>
      </w:r>
      <w:r>
        <w:t>z</w:t>
      </w:r>
      <w:r w:rsidRPr="00616526">
        <w:t xml:space="preserve"> Zamawiającego.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r w:rsidRPr="00616526">
        <w:t>....................................................                                             ......................................................</w:t>
      </w:r>
    </w:p>
    <w:p w:rsidR="00C01BB6" w:rsidRDefault="00D46A93" w:rsidP="0060666B">
      <w:pPr>
        <w:jc w:val="right"/>
      </w:pPr>
      <w:r w:rsidRPr="00616526">
        <w:rPr>
          <w:sz w:val="20"/>
        </w:rPr>
        <w:t xml:space="preserve">           /miejscowość, data/</w:t>
      </w:r>
      <w:r w:rsidRPr="00616526">
        <w:t xml:space="preserve">                                                                  </w:t>
      </w:r>
      <w:r w:rsidRPr="00616526">
        <w:rPr>
          <w:sz w:val="20"/>
        </w:rPr>
        <w:t>/pieczątka i podpis oferenta lub osób</w:t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upoważnionych do reprezentowania</w:t>
      </w:r>
      <w:r w:rsidRPr="00616526">
        <w:rPr>
          <w:sz w:val="20"/>
        </w:rPr>
        <w:br/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oferenta/</w:t>
      </w:r>
    </w:p>
    <w:sectPr w:rsidR="00C01BB6" w:rsidSect="0060666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2BE"/>
    <w:multiLevelType w:val="hybridMultilevel"/>
    <w:tmpl w:val="5F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919"/>
    <w:multiLevelType w:val="hybridMultilevel"/>
    <w:tmpl w:val="F576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A93"/>
    <w:rsid w:val="000D1379"/>
    <w:rsid w:val="00287D39"/>
    <w:rsid w:val="0060666B"/>
    <w:rsid w:val="00664349"/>
    <w:rsid w:val="0068073D"/>
    <w:rsid w:val="006829FA"/>
    <w:rsid w:val="007E4F44"/>
    <w:rsid w:val="008F5F27"/>
    <w:rsid w:val="00921D1C"/>
    <w:rsid w:val="009E1717"/>
    <w:rsid w:val="00B23370"/>
    <w:rsid w:val="00B54184"/>
    <w:rsid w:val="00C01BB6"/>
    <w:rsid w:val="00D46A93"/>
    <w:rsid w:val="00E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dcterms:created xsi:type="dcterms:W3CDTF">2022-05-10T12:23:00Z</dcterms:created>
  <dcterms:modified xsi:type="dcterms:W3CDTF">2022-06-01T11:33:00Z</dcterms:modified>
</cp:coreProperties>
</file>